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185DDC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185DDC">
        <w:rPr>
          <w:rFonts w:ascii="Verdana" w:hAnsi="Verdana" w:cs="Calibri"/>
          <w:i/>
          <w:highlight w:val="yellow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Pr="00185DDC">
        <w:rPr>
          <w:rFonts w:ascii="Verdana" w:hAnsi="Verdana" w:cs="Calibri"/>
          <w:highlight w:val="yellow"/>
          <w:lang w:val="en-GB"/>
        </w:rPr>
        <w:t>………………….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185DDC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00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00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185DDC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00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00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185DDC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00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5B70FC0" w:rsidR="00377526" w:rsidRPr="007673FA" w:rsidRDefault="00377526" w:rsidP="00185DD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185DDC">
              <w:rPr>
                <w:rFonts w:ascii="Verdana" w:hAnsi="Verdana" w:cs="Arial"/>
                <w:color w:val="002060"/>
                <w:sz w:val="20"/>
                <w:lang w:val="en-GB"/>
              </w:rPr>
              <w:t>17/2018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835"/>
      </w:tblGrid>
      <w:tr w:rsidR="00887CE1" w:rsidRPr="007673FA" w14:paraId="5D72C563" w14:textId="77777777" w:rsidTr="00185DDC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26A61B84" w:rsidR="00887CE1" w:rsidRPr="007673FA" w:rsidRDefault="00185DD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185DD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Bogazici</w:t>
            </w:r>
            <w:proofErr w:type="spellEnd"/>
            <w:r w:rsidRPr="00185DD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4E189642" w14:textId="77777777" w:rsidR="00185DDC" w:rsidRPr="00185DDC" w:rsidRDefault="00185DDC" w:rsidP="00185DDC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85D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Office of </w:t>
            </w:r>
          </w:p>
          <w:p w14:paraId="20494F13" w14:textId="77777777" w:rsidR="00185DDC" w:rsidRPr="00185DDC" w:rsidRDefault="00185DDC" w:rsidP="00185DDC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85D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376B515D" w:rsidR="00887CE1" w:rsidRPr="007673FA" w:rsidRDefault="00185DDC" w:rsidP="00185DDC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85DDC">
              <w:rPr>
                <w:rFonts w:ascii="Verdana" w:hAnsi="Verdana" w:cs="Arial"/>
                <w:color w:val="002060"/>
                <w:sz w:val="20"/>
                <w:lang w:val="en-GB"/>
              </w:rPr>
              <w:t>Relations</w:t>
            </w:r>
          </w:p>
        </w:tc>
      </w:tr>
      <w:tr w:rsidR="00887CE1" w:rsidRPr="007673FA" w14:paraId="5D72C56A" w14:textId="77777777" w:rsidTr="00185DDC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0292E6F5" w:rsidR="00887CE1" w:rsidRPr="007673FA" w:rsidRDefault="00185DD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85DD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85DDC" w:rsidRPr="007673FA" w14:paraId="5D72C56F" w14:textId="77777777" w:rsidTr="00185DDC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185DDC" w:rsidRPr="007673FA" w:rsidRDefault="00185DD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3F31604B" w14:textId="77777777" w:rsidR="00185DDC" w:rsidRPr="00185DDC" w:rsidRDefault="00185DDC" w:rsidP="003B19E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185DDC">
              <w:rPr>
                <w:rFonts w:ascii="Verdana" w:hAnsi="Verdana" w:cs="Arial"/>
                <w:color w:val="002060"/>
                <w:sz w:val="16"/>
                <w:szCs w:val="16"/>
              </w:rPr>
              <w:t xml:space="preserve">South Campus OFB building </w:t>
            </w:r>
          </w:p>
          <w:p w14:paraId="6447F0B7" w14:textId="77777777" w:rsidR="00185DDC" w:rsidRPr="00185DDC" w:rsidRDefault="00185DDC" w:rsidP="003B19E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185DDC">
              <w:rPr>
                <w:rFonts w:ascii="Verdana" w:hAnsi="Verdana" w:cs="Arial"/>
                <w:color w:val="002060"/>
                <w:sz w:val="16"/>
                <w:szCs w:val="16"/>
              </w:rPr>
              <w:t xml:space="preserve">PO Box 2, </w:t>
            </w:r>
            <w:proofErr w:type="spellStart"/>
            <w:r w:rsidRPr="00185DDC">
              <w:rPr>
                <w:rFonts w:ascii="Verdana" w:hAnsi="Verdana" w:cs="Arial"/>
                <w:color w:val="002060"/>
                <w:sz w:val="16"/>
                <w:szCs w:val="16"/>
              </w:rPr>
              <w:t>Bebek</w:t>
            </w:r>
            <w:proofErr w:type="spellEnd"/>
            <w:r w:rsidRPr="00185DDC">
              <w:rPr>
                <w:rFonts w:ascii="Verdana" w:hAnsi="Verdana" w:cs="Arial"/>
                <w:color w:val="002060"/>
                <w:sz w:val="16"/>
                <w:szCs w:val="16"/>
              </w:rPr>
              <w:t xml:space="preserve">-Istanbul, </w:t>
            </w:r>
          </w:p>
          <w:p w14:paraId="5D72C56C" w14:textId="36EA83A8" w:rsidR="00185DDC" w:rsidRPr="007673FA" w:rsidRDefault="00185DD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85DDC">
              <w:rPr>
                <w:rFonts w:ascii="Verdana" w:hAnsi="Verdana" w:cs="Arial"/>
                <w:color w:val="002060"/>
                <w:sz w:val="16"/>
                <w:szCs w:val="16"/>
              </w:rPr>
              <w:t>TURKEY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185DDC" w:rsidRPr="005E466D" w:rsidRDefault="00185DDC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835" w:type="dxa"/>
            <w:shd w:val="clear" w:color="auto" w:fill="FFFFFF"/>
          </w:tcPr>
          <w:p w14:paraId="5D72C56E" w14:textId="1B699DCC" w:rsidR="00185DDC" w:rsidRPr="007673FA" w:rsidRDefault="00185DDC" w:rsidP="00185DD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53131">
              <w:rPr>
                <w:rFonts w:ascii="Verdana" w:hAnsi="Verdana" w:cs="Arial"/>
                <w:sz w:val="20"/>
                <w:lang w:val="en-GB"/>
              </w:rPr>
              <w:t>Turkey, TR</w:t>
            </w:r>
          </w:p>
        </w:tc>
      </w:tr>
      <w:tr w:rsidR="00185DDC" w:rsidRPr="00E02718" w14:paraId="5D72C574" w14:textId="77777777" w:rsidTr="00185DDC">
        <w:tc>
          <w:tcPr>
            <w:tcW w:w="2232" w:type="dxa"/>
            <w:shd w:val="clear" w:color="auto" w:fill="FFFFFF"/>
          </w:tcPr>
          <w:p w14:paraId="5D72C570" w14:textId="77777777" w:rsidR="00185DDC" w:rsidRPr="007673FA" w:rsidRDefault="00185DDC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2B3FB298" w14:textId="2843E103" w:rsidR="00185DDC" w:rsidRDefault="000D1CF8" w:rsidP="00185DD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D1C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Kathryn </w:t>
            </w:r>
            <w:proofErr w:type="spellStart"/>
            <w:r w:rsidRPr="000D1CF8">
              <w:rPr>
                <w:rFonts w:ascii="Verdana" w:hAnsi="Verdana" w:cs="Arial"/>
                <w:color w:val="002060"/>
                <w:sz w:val="20"/>
                <w:lang w:val="en-GB"/>
              </w:rPr>
              <w:t>İzgi</w:t>
            </w:r>
            <w:proofErr w:type="spellEnd"/>
            <w:r w:rsidR="00185DDC" w:rsidRPr="00185DD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14:paraId="5D72C571" w14:textId="0A39714A" w:rsidR="00185DDC" w:rsidRPr="007673FA" w:rsidRDefault="00185DDC" w:rsidP="00185DD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85DDC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Erasmus Advisor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185DDC" w:rsidRPr="00E02718" w:rsidRDefault="00185DD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78453993" w14:textId="0AD02CE0" w:rsidR="000D1CF8" w:rsidRPr="000D1CF8" w:rsidRDefault="000D1CF8" w:rsidP="00A07EA6">
            <w:pPr>
              <w:ind w:right="-993"/>
              <w:jc w:val="left"/>
              <w:rPr>
                <w:sz w:val="18"/>
                <w:szCs w:val="18"/>
              </w:rPr>
            </w:pPr>
            <w:hyperlink r:id="rId12" w:history="1">
              <w:r w:rsidRPr="000D1CF8">
                <w:rPr>
                  <w:rStyle w:val="Kpr"/>
                  <w:sz w:val="18"/>
                  <w:szCs w:val="18"/>
                </w:rPr>
                <w:t>erasmus.agreements@boun.edu.tr</w:t>
              </w:r>
            </w:hyperlink>
          </w:p>
          <w:p w14:paraId="5D72C573" w14:textId="12BEC3E0" w:rsidR="00185DDC" w:rsidRPr="00E02718" w:rsidRDefault="00185DD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53131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 xml:space="preserve"> +90-212-359 74 62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185DDC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00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7673FA" w14:paraId="5D72C583" w14:textId="77777777" w:rsidTr="00185DDC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00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00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185DDC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00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00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185DDC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00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00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185DDC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00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00"/>
          </w:tcPr>
          <w:p w14:paraId="0A24C3A1" w14:textId="5E0B1135" w:rsidR="00E915B6" w:rsidRDefault="00610FE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10FE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185DDC">
        <w:rPr>
          <w:rFonts w:ascii="Verdana" w:hAnsi="Verdana"/>
          <w:sz w:val="20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185DDC">
        <w:trPr>
          <w:jc w:val="center"/>
        </w:trPr>
        <w:tc>
          <w:tcPr>
            <w:tcW w:w="8763" w:type="dxa"/>
            <w:shd w:val="clear" w:color="auto" w:fill="FFFF00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185DDC">
        <w:trPr>
          <w:jc w:val="center"/>
        </w:trPr>
        <w:tc>
          <w:tcPr>
            <w:tcW w:w="8763" w:type="dxa"/>
            <w:shd w:val="clear" w:color="auto" w:fill="FFFF00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185DDC">
        <w:trPr>
          <w:jc w:val="center"/>
        </w:trPr>
        <w:tc>
          <w:tcPr>
            <w:tcW w:w="8763" w:type="dxa"/>
            <w:shd w:val="clear" w:color="auto" w:fill="FFFF00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185DDC">
        <w:trPr>
          <w:jc w:val="center"/>
        </w:trPr>
        <w:tc>
          <w:tcPr>
            <w:tcW w:w="8763" w:type="dxa"/>
            <w:shd w:val="clear" w:color="auto" w:fill="FFFF00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185DDC">
        <w:trPr>
          <w:jc w:val="center"/>
        </w:trPr>
        <w:tc>
          <w:tcPr>
            <w:tcW w:w="8876" w:type="dxa"/>
            <w:shd w:val="clear" w:color="auto" w:fill="FFFF00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9675FB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85DDC">
              <w:rPr>
                <w:rFonts w:ascii="Verdana" w:hAnsi="Verdana" w:cs="Calibri"/>
                <w:sz w:val="20"/>
                <w:lang w:val="en-GB"/>
              </w:rPr>
              <w:t xml:space="preserve"> Pro. </w:t>
            </w:r>
            <w:proofErr w:type="spellStart"/>
            <w:r w:rsidR="00185DDC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185DDC">
              <w:rPr>
                <w:rFonts w:ascii="Verdana" w:hAnsi="Verdana" w:cs="Calibri"/>
                <w:sz w:val="20"/>
                <w:lang w:val="en-GB"/>
              </w:rPr>
              <w:t xml:space="preserve"> Naz Zeynep </w:t>
            </w:r>
            <w:proofErr w:type="spellStart"/>
            <w:r w:rsidR="00185DDC">
              <w:rPr>
                <w:rFonts w:ascii="Verdana" w:hAnsi="Verdana" w:cs="Calibri"/>
                <w:sz w:val="20"/>
                <w:lang w:val="en-GB"/>
              </w:rPr>
              <w:t>Atay</w:t>
            </w:r>
            <w:proofErr w:type="spellEnd"/>
            <w:r w:rsidR="00185DD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85DDC">
              <w:rPr>
                <w:rFonts w:ascii="Verdana" w:hAnsi="Verdana" w:cs="Calibri"/>
                <w:sz w:val="20"/>
                <w:lang w:val="en-GB"/>
              </w:rPr>
              <w:t>Gök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185DDC">
        <w:trPr>
          <w:jc w:val="center"/>
        </w:trPr>
        <w:tc>
          <w:tcPr>
            <w:tcW w:w="8823" w:type="dxa"/>
            <w:shd w:val="clear" w:color="auto" w:fill="FFFF00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185D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850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B93B" w14:textId="77777777" w:rsidR="00610FEE" w:rsidRDefault="00610FEE">
      <w:r>
        <w:separator/>
      </w:r>
    </w:p>
  </w:endnote>
  <w:endnote w:type="continuationSeparator" w:id="0">
    <w:p w14:paraId="18A53317" w14:textId="77777777" w:rsidR="00610FEE" w:rsidRDefault="00610FE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185DDC" w:rsidRPr="002A2E71" w:rsidRDefault="00185DDC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336387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604E9" w14:textId="77777777" w:rsidR="00610FEE" w:rsidRDefault="00610FEE">
      <w:r>
        <w:separator/>
      </w:r>
    </w:p>
  </w:footnote>
  <w:footnote w:type="continuationSeparator" w:id="0">
    <w:p w14:paraId="59069115" w14:textId="77777777" w:rsidR="00610FEE" w:rsidRDefault="0061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CF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5DDC"/>
    <w:rsid w:val="0018661B"/>
    <w:rsid w:val="001901AA"/>
    <w:rsid w:val="001903D7"/>
    <w:rsid w:val="0019175E"/>
    <w:rsid w:val="00191948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0FEE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46E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4C87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.agreements@boun.edu.t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CAFE7-FFCE-431D-A977-68BBA665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414</Words>
  <Characters>2364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2773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pc</cp:lastModifiedBy>
  <cp:revision>4</cp:revision>
  <cp:lastPrinted>2013-11-06T08:46:00Z</cp:lastPrinted>
  <dcterms:created xsi:type="dcterms:W3CDTF">2018-03-02T07:17:00Z</dcterms:created>
  <dcterms:modified xsi:type="dcterms:W3CDTF">2018-03-02T07:28:00Z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